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Оренбургская область</w:t>
      </w: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Сорочинского</w:t>
      </w:r>
      <w:proofErr w:type="spellEnd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отдел образования </w:t>
      </w:r>
      <w:proofErr w:type="spellStart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Сорочинского</w:t>
      </w:r>
      <w:proofErr w:type="spellEnd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муниципальное бюджетное образовательное учреждение  «</w:t>
      </w:r>
      <w:proofErr w:type="spellStart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Пронькинская</w:t>
      </w:r>
      <w:proofErr w:type="spellEnd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школа»</w:t>
      </w: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Пронькино</w:t>
      </w:r>
      <w:proofErr w:type="spellEnd"/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Рассмотрено:                                                  Согласовано:                                               Утверждаю:</w:t>
      </w:r>
    </w:p>
    <w:p w:rsidR="002B04CF" w:rsidRPr="00B655C6" w:rsidRDefault="002B04CF" w:rsidP="002B04C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заседании педсовета                     Заместитель директора по УВР                            Директор школы                            МБОУ « </w:t>
      </w:r>
      <w:proofErr w:type="spellStart"/>
      <w:r w:rsidRPr="00B65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Пронькинская</w:t>
      </w:r>
      <w:proofErr w:type="spellEnd"/>
      <w:r w:rsidRPr="00B65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ООШ»                              /</w:t>
      </w:r>
      <w:proofErr w:type="spellStart"/>
      <w:r w:rsidRPr="00B65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Е.А.Ермолайкина</w:t>
      </w:r>
      <w:proofErr w:type="spellEnd"/>
      <w:r w:rsidRPr="00B65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                                      /</w:t>
      </w:r>
      <w:proofErr w:type="spellStart"/>
      <w:r w:rsidRPr="00B65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С.Т.Ильгеев</w:t>
      </w:r>
      <w:proofErr w:type="spellEnd"/>
      <w:r w:rsidRPr="00B65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                          </w:t>
      </w:r>
    </w:p>
    <w:p w:rsidR="002B04CF" w:rsidRPr="00B655C6" w:rsidRDefault="002B04CF" w:rsidP="002B04C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№1                             «       »  августа 2013 года                                               «     » августа 2013г.                                   </w:t>
      </w:r>
    </w:p>
    <w:p w:rsidR="002B04CF" w:rsidRPr="00B655C6" w:rsidRDefault="002B04CF" w:rsidP="002B04C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«29» августа 2013 года</w:t>
      </w: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 по литературному краеведению</w:t>
      </w: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8 класса</w:t>
      </w: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 </w:t>
      </w:r>
      <w:proofErr w:type="spellStart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Пронькинская</w:t>
      </w:r>
      <w:proofErr w:type="spellEnd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</w:p>
    <w:p w:rsidR="002B04CF" w:rsidRPr="00B655C6" w:rsidRDefault="002B04CF" w:rsidP="002B04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Составила: </w:t>
      </w:r>
    </w:p>
    <w:p w:rsidR="002B04CF" w:rsidRPr="00B655C6" w:rsidRDefault="002B04CF" w:rsidP="002B04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первой категории</w:t>
      </w:r>
    </w:p>
    <w:p w:rsidR="002B04CF" w:rsidRPr="00B655C6" w:rsidRDefault="002B04CF" w:rsidP="002B04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 </w:t>
      </w:r>
      <w:proofErr w:type="spellStart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Пронькинская</w:t>
      </w:r>
      <w:proofErr w:type="spellEnd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</w:p>
    <w:p w:rsidR="002B04CF" w:rsidRPr="00B655C6" w:rsidRDefault="002B04CF" w:rsidP="002B04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Сорочинского</w:t>
      </w:r>
      <w:proofErr w:type="spellEnd"/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2B04CF" w:rsidRPr="00B655C6" w:rsidRDefault="002B04CF" w:rsidP="002B04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Солопова Л.Е.</w:t>
      </w: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CF" w:rsidRPr="00B655C6" w:rsidRDefault="002B04CF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 год</w:t>
      </w:r>
    </w:p>
    <w:p w:rsidR="00DB4AC6" w:rsidRPr="002B04CF" w:rsidRDefault="00E02A8A" w:rsidP="002B0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39">
        <w:rPr>
          <w:b/>
          <w:sz w:val="24"/>
          <w:szCs w:val="24"/>
        </w:rPr>
        <w:lastRenderedPageBreak/>
        <w:t>Объяснительная записка</w:t>
      </w:r>
    </w:p>
    <w:p w:rsidR="00E02A8A" w:rsidRPr="00B55439" w:rsidRDefault="00E02A8A" w:rsidP="00E02A8A">
      <w:pPr>
        <w:rPr>
          <w:sz w:val="24"/>
          <w:szCs w:val="24"/>
        </w:rPr>
      </w:pPr>
      <w:r w:rsidRPr="00B55439">
        <w:rPr>
          <w:sz w:val="24"/>
          <w:szCs w:val="24"/>
        </w:rPr>
        <w:t>В процессе обновления гуманитарного образования в России выявилась такая важная проблема образовательной системы, как  регионализация образования. Начавшееся создание каждым регионом своей образовательной стратегии требует пристального внимания к литературным, историческим, культурным и этнографическим особенностям края.</w:t>
      </w:r>
    </w:p>
    <w:p w:rsidR="00E02A8A" w:rsidRPr="00B55439" w:rsidRDefault="00E02A8A" w:rsidP="00E02A8A">
      <w:pPr>
        <w:rPr>
          <w:sz w:val="24"/>
          <w:szCs w:val="24"/>
        </w:rPr>
      </w:pPr>
      <w:r w:rsidRPr="00B55439">
        <w:rPr>
          <w:sz w:val="24"/>
          <w:szCs w:val="24"/>
        </w:rPr>
        <w:tab/>
        <w:t xml:space="preserve">В основе программы литературно-краеведческого курса </w:t>
      </w:r>
      <w:r w:rsidR="009D485B" w:rsidRPr="00B55439">
        <w:rPr>
          <w:sz w:val="24"/>
          <w:szCs w:val="24"/>
        </w:rPr>
        <w:t xml:space="preserve">для  </w:t>
      </w:r>
      <w:r w:rsidR="009D485B" w:rsidRPr="00B55439">
        <w:rPr>
          <w:sz w:val="24"/>
          <w:szCs w:val="24"/>
          <w:lang w:val="en-US"/>
        </w:rPr>
        <w:t>V</w:t>
      </w:r>
      <w:r w:rsidR="009D485B" w:rsidRPr="00B55439">
        <w:rPr>
          <w:sz w:val="24"/>
          <w:szCs w:val="24"/>
        </w:rPr>
        <w:t>- Х</w:t>
      </w:r>
      <w:proofErr w:type="gramStart"/>
      <w:r w:rsidR="009D485B" w:rsidRPr="00B55439">
        <w:rPr>
          <w:sz w:val="24"/>
          <w:szCs w:val="24"/>
          <w:lang w:val="en-US"/>
        </w:rPr>
        <w:t>I</w:t>
      </w:r>
      <w:proofErr w:type="gramEnd"/>
      <w:r w:rsidR="009D485B" w:rsidRPr="00B55439">
        <w:rPr>
          <w:sz w:val="24"/>
          <w:szCs w:val="24"/>
        </w:rPr>
        <w:t xml:space="preserve">  классов лежит местный фольклор, литературная жизнь Оренбургского края, произведения, написанные о нем.</w:t>
      </w:r>
    </w:p>
    <w:p w:rsidR="009D485B" w:rsidRPr="00B55439" w:rsidRDefault="009D485B" w:rsidP="00E02A8A">
      <w:pPr>
        <w:rPr>
          <w:sz w:val="24"/>
          <w:szCs w:val="24"/>
        </w:rPr>
      </w:pPr>
      <w:r w:rsidRPr="00B55439">
        <w:rPr>
          <w:sz w:val="24"/>
          <w:szCs w:val="24"/>
        </w:rPr>
        <w:tab/>
        <w:t>В построении программы присутствует и тематический принцип, и жанровый, и хронологический, в старших классах – историко-литературный, но связывающим звеном является Оренбургский край, его фольклор и литература на разных этапах развития культуры края; и сведения о литературе и культуре края предлагаются в плане постепенного накопления знаний и усложнения эстетического осмысления их.</w:t>
      </w:r>
    </w:p>
    <w:p w:rsidR="009D485B" w:rsidRPr="00B55439" w:rsidRDefault="009D485B" w:rsidP="00E02A8A">
      <w:pPr>
        <w:rPr>
          <w:b/>
          <w:sz w:val="24"/>
          <w:szCs w:val="24"/>
        </w:rPr>
      </w:pPr>
      <w:r w:rsidRPr="00B55439">
        <w:rPr>
          <w:b/>
          <w:sz w:val="24"/>
          <w:szCs w:val="24"/>
        </w:rPr>
        <w:t>Задачи,</w:t>
      </w:r>
      <w:r w:rsidR="00293757" w:rsidRPr="00B55439">
        <w:rPr>
          <w:b/>
          <w:sz w:val="24"/>
          <w:szCs w:val="24"/>
        </w:rPr>
        <w:t xml:space="preserve">  </w:t>
      </w:r>
      <w:r w:rsidR="00B55439" w:rsidRPr="00B55439">
        <w:rPr>
          <w:b/>
          <w:sz w:val="24"/>
          <w:szCs w:val="24"/>
        </w:rPr>
        <w:t>которые  решаются</w:t>
      </w:r>
      <w:r w:rsidRPr="00B55439">
        <w:rPr>
          <w:b/>
          <w:sz w:val="24"/>
          <w:szCs w:val="24"/>
        </w:rPr>
        <w:t xml:space="preserve"> при выполнении программы курса:</w:t>
      </w:r>
    </w:p>
    <w:p w:rsidR="009D485B" w:rsidRPr="00B55439" w:rsidRDefault="00293757" w:rsidP="009D48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5439">
        <w:rPr>
          <w:sz w:val="24"/>
          <w:szCs w:val="24"/>
        </w:rPr>
        <w:t>Чтение и обсуждение отдельных художественных произведений</w:t>
      </w:r>
      <w:r w:rsidR="009D485B" w:rsidRPr="00B55439">
        <w:rPr>
          <w:sz w:val="24"/>
          <w:szCs w:val="24"/>
        </w:rPr>
        <w:t xml:space="preserve"> </w:t>
      </w:r>
      <w:r w:rsidRPr="00B55439">
        <w:rPr>
          <w:sz w:val="24"/>
          <w:szCs w:val="24"/>
        </w:rPr>
        <w:t>или отрывков из них об оренбургском крае.</w:t>
      </w:r>
    </w:p>
    <w:p w:rsidR="00293757" w:rsidRPr="00B55439" w:rsidRDefault="00293757" w:rsidP="009D48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5439">
        <w:rPr>
          <w:sz w:val="24"/>
          <w:szCs w:val="24"/>
        </w:rPr>
        <w:t>Формирование у учащихся знаний и умений, обеспечивающих освоение культурных ценностей края.</w:t>
      </w:r>
    </w:p>
    <w:p w:rsidR="00293757" w:rsidRPr="00B55439" w:rsidRDefault="00293757" w:rsidP="009D48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5439">
        <w:rPr>
          <w:sz w:val="24"/>
          <w:szCs w:val="24"/>
        </w:rPr>
        <w:t xml:space="preserve">Формирование представлений о литературе как социокультурном явлении. Выработка у учащихся умений и навыков анализа художественных произведений, в том числе и в их </w:t>
      </w:r>
      <w:proofErr w:type="gramStart"/>
      <w:r w:rsidRPr="00B55439">
        <w:rPr>
          <w:sz w:val="24"/>
          <w:szCs w:val="24"/>
        </w:rPr>
        <w:t>вне</w:t>
      </w:r>
      <w:proofErr w:type="gramEnd"/>
      <w:r w:rsidRPr="00B55439">
        <w:rPr>
          <w:sz w:val="24"/>
          <w:szCs w:val="24"/>
        </w:rPr>
        <w:t xml:space="preserve"> текстовом контексте.</w:t>
      </w:r>
    </w:p>
    <w:p w:rsidR="00293757" w:rsidRPr="00B55439" w:rsidRDefault="00293757" w:rsidP="009D48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5439">
        <w:rPr>
          <w:sz w:val="24"/>
          <w:szCs w:val="24"/>
        </w:rPr>
        <w:t>Развитие у учащихся художественно-творческих способностей, воссоздающего и творческого воображения, образного мышления, эстетического вкуса.</w:t>
      </w:r>
    </w:p>
    <w:p w:rsidR="00293757" w:rsidRPr="00B55439" w:rsidRDefault="00293757" w:rsidP="009D48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5439">
        <w:rPr>
          <w:sz w:val="24"/>
          <w:szCs w:val="24"/>
        </w:rPr>
        <w:t>Формирование на местном материале нравственно-ценностных ориентиров.</w:t>
      </w:r>
    </w:p>
    <w:p w:rsidR="004758D1" w:rsidRPr="00B55439" w:rsidRDefault="004758D1" w:rsidP="00293757">
      <w:pPr>
        <w:pStyle w:val="a3"/>
        <w:rPr>
          <w:b/>
          <w:sz w:val="24"/>
          <w:szCs w:val="24"/>
        </w:rPr>
      </w:pPr>
    </w:p>
    <w:p w:rsidR="00293757" w:rsidRPr="00B55439" w:rsidRDefault="004758D1" w:rsidP="00293757">
      <w:pPr>
        <w:pStyle w:val="a3"/>
        <w:rPr>
          <w:b/>
          <w:sz w:val="24"/>
          <w:szCs w:val="24"/>
        </w:rPr>
      </w:pPr>
      <w:r w:rsidRPr="00B55439">
        <w:rPr>
          <w:b/>
          <w:sz w:val="24"/>
          <w:szCs w:val="24"/>
        </w:rPr>
        <w:t>В региональный компонент литературного образования входят:</w:t>
      </w:r>
    </w:p>
    <w:p w:rsidR="004758D1" w:rsidRPr="00B55439" w:rsidRDefault="004758D1" w:rsidP="004758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439">
        <w:rPr>
          <w:sz w:val="24"/>
          <w:szCs w:val="24"/>
        </w:rPr>
        <w:t>Лучшие произведения, соответствующие школьным меркам, местных писателей.</w:t>
      </w:r>
    </w:p>
    <w:p w:rsidR="004758D1" w:rsidRPr="00B55439" w:rsidRDefault="004758D1" w:rsidP="004758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439">
        <w:rPr>
          <w:sz w:val="24"/>
          <w:szCs w:val="24"/>
        </w:rPr>
        <w:t>Литературная периодика края (литературные журналы, альманахи)</w:t>
      </w:r>
    </w:p>
    <w:p w:rsidR="004758D1" w:rsidRPr="00B55439" w:rsidRDefault="004758D1" w:rsidP="004758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439">
        <w:rPr>
          <w:sz w:val="24"/>
          <w:szCs w:val="24"/>
        </w:rPr>
        <w:t>Литературоведческий материал о произведениях, литературных салонах, кружках,  литературных объединениях края.</w:t>
      </w:r>
    </w:p>
    <w:p w:rsidR="004758D1" w:rsidRPr="00B55439" w:rsidRDefault="004758D1" w:rsidP="004758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439">
        <w:rPr>
          <w:sz w:val="24"/>
          <w:szCs w:val="24"/>
        </w:rPr>
        <w:t>Материал из истории развития культурной жизни края (не только литературы, но и театра, живописи, музыки и т.д.)</w:t>
      </w:r>
    </w:p>
    <w:p w:rsidR="004758D1" w:rsidRPr="00B55439" w:rsidRDefault="004758D1" w:rsidP="004758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439">
        <w:rPr>
          <w:sz w:val="24"/>
          <w:szCs w:val="24"/>
        </w:rPr>
        <w:t>Памятные литературные места края.</w:t>
      </w:r>
    </w:p>
    <w:p w:rsidR="004758D1" w:rsidRPr="00B55439" w:rsidRDefault="004758D1" w:rsidP="004758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439">
        <w:rPr>
          <w:sz w:val="24"/>
          <w:szCs w:val="24"/>
        </w:rPr>
        <w:t>Край в художественной литературе (сюда входят и произведения тех писателей, которые, не являясь уроженцами края, какое-то время жили в крае или бывали в нем, написали произведения о крае)</w:t>
      </w:r>
    </w:p>
    <w:p w:rsidR="00134A09" w:rsidRPr="00B55439" w:rsidRDefault="00134A09" w:rsidP="00134A09">
      <w:pPr>
        <w:pStyle w:val="a3"/>
        <w:ind w:left="1080"/>
        <w:rPr>
          <w:sz w:val="24"/>
          <w:szCs w:val="24"/>
        </w:rPr>
      </w:pPr>
      <w:r w:rsidRPr="00B55439">
        <w:rPr>
          <w:sz w:val="24"/>
          <w:szCs w:val="24"/>
        </w:rPr>
        <w:t>Проблема отбора художественных произведений  для регионального курс</w:t>
      </w:r>
      <w:proofErr w:type="gramStart"/>
      <w:r w:rsidRPr="00B55439">
        <w:rPr>
          <w:sz w:val="24"/>
          <w:szCs w:val="24"/>
        </w:rPr>
        <w:t>а-</w:t>
      </w:r>
      <w:proofErr w:type="gramEnd"/>
      <w:r w:rsidRPr="00B55439">
        <w:rPr>
          <w:sz w:val="24"/>
          <w:szCs w:val="24"/>
        </w:rPr>
        <w:t xml:space="preserve"> одна из главнейших. </w:t>
      </w:r>
      <w:proofErr w:type="gramStart"/>
      <w:r w:rsidRPr="00B55439">
        <w:rPr>
          <w:sz w:val="24"/>
          <w:szCs w:val="24"/>
        </w:rPr>
        <w:t xml:space="preserve">Основные критерии сохраняются, главные разделы, </w:t>
      </w:r>
      <w:r w:rsidRPr="00B55439">
        <w:rPr>
          <w:sz w:val="24"/>
          <w:szCs w:val="24"/>
        </w:rPr>
        <w:lastRenderedPageBreak/>
        <w:t>характерные для школьных программ, остаются: фольклор, детская литература, классика, современная литература, но в региональном курсе должны быть произведения, представляющие природу родного края, наиболее известные места его, важные исторические события, знаменитых людей края, жизнь, нравы, обычаи, быт жителей.</w:t>
      </w:r>
      <w:proofErr w:type="gramEnd"/>
    </w:p>
    <w:p w:rsidR="00280834" w:rsidRPr="00B55439" w:rsidRDefault="00134A09" w:rsidP="00134A09">
      <w:pPr>
        <w:pStyle w:val="a3"/>
        <w:ind w:left="1080"/>
        <w:rPr>
          <w:sz w:val="24"/>
          <w:szCs w:val="24"/>
        </w:rPr>
      </w:pPr>
      <w:r w:rsidRPr="00B55439">
        <w:rPr>
          <w:sz w:val="24"/>
          <w:szCs w:val="24"/>
        </w:rPr>
        <w:tab/>
        <w:t xml:space="preserve"> В 7-8 классах школьники проявляют интерес к очерковым книгам </w:t>
      </w:r>
      <w:proofErr w:type="gramStart"/>
      <w:r w:rsidRPr="00B55439">
        <w:rPr>
          <w:sz w:val="24"/>
          <w:szCs w:val="24"/>
        </w:rPr>
        <w:t xml:space="preserve">( </w:t>
      </w:r>
      <w:proofErr w:type="spellStart"/>
      <w:proofErr w:type="gramEnd"/>
      <w:r w:rsidRPr="00B55439">
        <w:rPr>
          <w:sz w:val="24"/>
          <w:szCs w:val="24"/>
        </w:rPr>
        <w:t>С.Т.Аксакова</w:t>
      </w:r>
      <w:proofErr w:type="spellEnd"/>
      <w:r w:rsidRPr="00B55439">
        <w:rPr>
          <w:sz w:val="24"/>
          <w:szCs w:val="24"/>
        </w:rPr>
        <w:t xml:space="preserve">, </w:t>
      </w:r>
      <w:proofErr w:type="spellStart"/>
      <w:r w:rsidRPr="00B55439">
        <w:rPr>
          <w:sz w:val="24"/>
          <w:szCs w:val="24"/>
        </w:rPr>
        <w:t>М.Л.Михайлова</w:t>
      </w:r>
      <w:proofErr w:type="spellEnd"/>
      <w:r w:rsidRPr="00B55439">
        <w:rPr>
          <w:sz w:val="24"/>
          <w:szCs w:val="24"/>
        </w:rPr>
        <w:t xml:space="preserve">, </w:t>
      </w:r>
      <w:proofErr w:type="spellStart"/>
      <w:r w:rsidRPr="00B55439">
        <w:rPr>
          <w:sz w:val="24"/>
          <w:szCs w:val="24"/>
        </w:rPr>
        <w:t>В.П.Правдухина</w:t>
      </w:r>
      <w:proofErr w:type="spellEnd"/>
      <w:r w:rsidRPr="00B55439">
        <w:rPr>
          <w:sz w:val="24"/>
          <w:szCs w:val="24"/>
        </w:rPr>
        <w:t xml:space="preserve"> и др.) об охоте, рыбной ловле,  описаниям странствий,</w:t>
      </w:r>
      <w:r w:rsidR="00280834" w:rsidRPr="00B55439">
        <w:rPr>
          <w:sz w:val="24"/>
          <w:szCs w:val="24"/>
        </w:rPr>
        <w:t xml:space="preserve"> обрядов, обычаев, исторических событий, приключенческой литературе.</w:t>
      </w:r>
    </w:p>
    <w:p w:rsidR="00280834" w:rsidRPr="00B55439" w:rsidRDefault="00280834" w:rsidP="00280834">
      <w:pPr>
        <w:pStyle w:val="a3"/>
        <w:ind w:left="1080" w:firstLine="336"/>
        <w:rPr>
          <w:b/>
          <w:sz w:val="24"/>
          <w:szCs w:val="24"/>
        </w:rPr>
      </w:pPr>
      <w:r w:rsidRPr="00B55439">
        <w:rPr>
          <w:b/>
          <w:sz w:val="24"/>
          <w:szCs w:val="24"/>
        </w:rPr>
        <w:t>При ведении курса по регион</w:t>
      </w:r>
      <w:r w:rsidR="00B55439" w:rsidRPr="00B55439">
        <w:rPr>
          <w:b/>
          <w:sz w:val="24"/>
          <w:szCs w:val="24"/>
        </w:rPr>
        <w:t xml:space="preserve">альной программе учитель </w:t>
      </w:r>
      <w:r w:rsidRPr="00B55439">
        <w:rPr>
          <w:b/>
          <w:sz w:val="24"/>
          <w:szCs w:val="24"/>
        </w:rPr>
        <w:t>име</w:t>
      </w:r>
      <w:r w:rsidR="00B55439" w:rsidRPr="00B55439">
        <w:rPr>
          <w:b/>
          <w:sz w:val="24"/>
          <w:szCs w:val="24"/>
        </w:rPr>
        <w:t>ет</w:t>
      </w:r>
      <w:r w:rsidRPr="00B55439">
        <w:rPr>
          <w:b/>
          <w:sz w:val="24"/>
          <w:szCs w:val="24"/>
        </w:rPr>
        <w:t xml:space="preserve"> в виду следующее:</w:t>
      </w:r>
    </w:p>
    <w:p w:rsidR="00280834" w:rsidRPr="00B55439" w:rsidRDefault="00280834" w:rsidP="00280834">
      <w:pPr>
        <w:pStyle w:val="a3"/>
        <w:ind w:left="1080" w:firstLine="336"/>
        <w:rPr>
          <w:sz w:val="24"/>
          <w:szCs w:val="24"/>
        </w:rPr>
      </w:pPr>
      <w:r w:rsidRPr="00B55439">
        <w:rPr>
          <w:sz w:val="24"/>
          <w:szCs w:val="24"/>
        </w:rPr>
        <w:t>- литературную жизнь Оренбуржья надо изучать как часть литературного процесса  в России;</w:t>
      </w:r>
    </w:p>
    <w:p w:rsidR="00280834" w:rsidRPr="00B55439" w:rsidRDefault="00280834" w:rsidP="00280834">
      <w:pPr>
        <w:pStyle w:val="a3"/>
        <w:ind w:left="1080" w:firstLine="336"/>
        <w:rPr>
          <w:sz w:val="24"/>
          <w:szCs w:val="24"/>
        </w:rPr>
      </w:pPr>
      <w:r w:rsidRPr="00B55439">
        <w:rPr>
          <w:sz w:val="24"/>
          <w:szCs w:val="24"/>
        </w:rPr>
        <w:t>- давая представление об Оренбургском крае в русской литературе, следует отметить региональные особенности его культуры, специфику культурного пространства;</w:t>
      </w:r>
    </w:p>
    <w:p w:rsidR="00280834" w:rsidRPr="00B55439" w:rsidRDefault="00280834" w:rsidP="00280834">
      <w:pPr>
        <w:pStyle w:val="a3"/>
        <w:ind w:left="1080" w:firstLine="336"/>
        <w:rPr>
          <w:sz w:val="24"/>
          <w:szCs w:val="24"/>
        </w:rPr>
      </w:pPr>
      <w:r w:rsidRPr="00B55439">
        <w:rPr>
          <w:sz w:val="24"/>
          <w:szCs w:val="24"/>
        </w:rPr>
        <w:t>- обращаясь к краеведческим сведениям, учитывать интегративный характер их (анализируя литературную жизнь края, нельзя обойтись без данных из истории, географии, этнографии и т.д.).</w:t>
      </w:r>
    </w:p>
    <w:p w:rsidR="00280834" w:rsidRPr="00B55439" w:rsidRDefault="00280834" w:rsidP="00280834">
      <w:pPr>
        <w:pStyle w:val="a3"/>
        <w:ind w:left="1080" w:firstLine="336"/>
        <w:rPr>
          <w:sz w:val="24"/>
          <w:szCs w:val="24"/>
        </w:rPr>
      </w:pPr>
      <w:r w:rsidRPr="00B55439">
        <w:rPr>
          <w:sz w:val="24"/>
          <w:szCs w:val="24"/>
        </w:rPr>
        <w:t>- знакомя учащихся с творчеством писателей, учить их видеть, как влияет культурн</w:t>
      </w:r>
      <w:proofErr w:type="gramStart"/>
      <w:r w:rsidRPr="00B55439">
        <w:rPr>
          <w:sz w:val="24"/>
          <w:szCs w:val="24"/>
        </w:rPr>
        <w:t>о-</w:t>
      </w:r>
      <w:proofErr w:type="gramEnd"/>
      <w:r w:rsidRPr="00B55439">
        <w:rPr>
          <w:sz w:val="24"/>
          <w:szCs w:val="24"/>
        </w:rPr>
        <w:t xml:space="preserve"> исторический контекст эпохи на оценку деятельности художника слова, как может быть произведение трансформировано контекстом иной культуры.</w:t>
      </w:r>
    </w:p>
    <w:p w:rsidR="002920CB" w:rsidRPr="00B55439" w:rsidRDefault="002920CB" w:rsidP="00280834">
      <w:pPr>
        <w:pStyle w:val="a3"/>
        <w:ind w:left="1080" w:firstLine="336"/>
        <w:rPr>
          <w:b/>
          <w:sz w:val="24"/>
          <w:szCs w:val="24"/>
        </w:rPr>
      </w:pPr>
    </w:p>
    <w:p w:rsidR="00B12C9F" w:rsidRPr="00B55439" w:rsidRDefault="00B12C9F" w:rsidP="00280834">
      <w:pPr>
        <w:pStyle w:val="a3"/>
        <w:ind w:left="1080" w:firstLine="336"/>
        <w:rPr>
          <w:b/>
          <w:sz w:val="24"/>
          <w:szCs w:val="24"/>
        </w:rPr>
      </w:pPr>
      <w:r w:rsidRPr="00B55439">
        <w:rPr>
          <w:b/>
          <w:sz w:val="24"/>
          <w:szCs w:val="24"/>
        </w:rPr>
        <w:t>В системе действи</w:t>
      </w:r>
      <w:r w:rsidR="00B55439" w:rsidRPr="00B55439">
        <w:rPr>
          <w:b/>
          <w:sz w:val="24"/>
          <w:szCs w:val="24"/>
        </w:rPr>
        <w:t xml:space="preserve">й ученика и учителя  </w:t>
      </w:r>
      <w:r w:rsidRPr="00B55439">
        <w:rPr>
          <w:b/>
          <w:sz w:val="24"/>
          <w:szCs w:val="24"/>
        </w:rPr>
        <w:t xml:space="preserve"> достаточное разнообразие видов творческой краеведческой деятельности учеников:</w:t>
      </w:r>
    </w:p>
    <w:p w:rsidR="00B12C9F" w:rsidRPr="00B55439" w:rsidRDefault="00B12C9F" w:rsidP="00280834">
      <w:pPr>
        <w:pStyle w:val="a3"/>
        <w:ind w:left="1080" w:firstLine="336"/>
        <w:rPr>
          <w:sz w:val="24"/>
          <w:szCs w:val="24"/>
        </w:rPr>
      </w:pPr>
      <w:r w:rsidRPr="00B55439">
        <w:rPr>
          <w:sz w:val="24"/>
          <w:szCs w:val="24"/>
        </w:rPr>
        <w:t>- не только чтение фольклорных произведений, но и собирание местного фольклора (пословиц, поговорок, прибауток, сказок, преданий и т. д.) начиная с 5 класса;</w:t>
      </w:r>
    </w:p>
    <w:p w:rsidR="00B12C9F" w:rsidRPr="00B55439" w:rsidRDefault="00B12C9F" w:rsidP="00280834">
      <w:pPr>
        <w:pStyle w:val="a3"/>
        <w:ind w:left="1080" w:firstLine="336"/>
        <w:rPr>
          <w:sz w:val="24"/>
          <w:szCs w:val="24"/>
        </w:rPr>
      </w:pPr>
      <w:r w:rsidRPr="00B55439">
        <w:rPr>
          <w:sz w:val="24"/>
          <w:szCs w:val="24"/>
        </w:rPr>
        <w:t>- не только чтение произведений писателей-земляков, но и разыскание писателей, связанных с краем, и произведений о крае (в архивах, музеях, библиотеках, в литературных экспедициях);</w:t>
      </w:r>
    </w:p>
    <w:p w:rsidR="00B12C9F" w:rsidRPr="00B55439" w:rsidRDefault="00B12C9F" w:rsidP="00280834">
      <w:pPr>
        <w:pStyle w:val="a3"/>
        <w:ind w:left="1080" w:firstLine="336"/>
        <w:rPr>
          <w:sz w:val="24"/>
          <w:szCs w:val="24"/>
        </w:rPr>
      </w:pPr>
      <w:r w:rsidRPr="00B55439">
        <w:rPr>
          <w:sz w:val="24"/>
          <w:szCs w:val="24"/>
        </w:rPr>
        <w:t>-</w:t>
      </w:r>
      <w:r w:rsidR="002920CB" w:rsidRPr="00B55439">
        <w:rPr>
          <w:sz w:val="24"/>
          <w:szCs w:val="24"/>
        </w:rPr>
        <w:t xml:space="preserve"> </w:t>
      </w:r>
      <w:r w:rsidRPr="00B55439">
        <w:rPr>
          <w:sz w:val="24"/>
          <w:szCs w:val="24"/>
        </w:rPr>
        <w:t xml:space="preserve"> выяснение прототипов, истории творческих поисков писателя;</w:t>
      </w:r>
    </w:p>
    <w:p w:rsidR="00B12C9F" w:rsidRPr="00B55439" w:rsidRDefault="002920CB" w:rsidP="00280834">
      <w:pPr>
        <w:pStyle w:val="a3"/>
        <w:ind w:left="1080" w:firstLine="336"/>
        <w:rPr>
          <w:sz w:val="24"/>
          <w:szCs w:val="24"/>
        </w:rPr>
      </w:pPr>
      <w:r w:rsidRPr="00B55439">
        <w:rPr>
          <w:sz w:val="24"/>
          <w:szCs w:val="24"/>
        </w:rPr>
        <w:t xml:space="preserve">- </w:t>
      </w:r>
      <w:r w:rsidR="00B12C9F" w:rsidRPr="00B55439">
        <w:rPr>
          <w:sz w:val="24"/>
          <w:szCs w:val="24"/>
        </w:rPr>
        <w:t xml:space="preserve"> Самостоятельный анализ произведений о родном крае;</w:t>
      </w:r>
    </w:p>
    <w:p w:rsidR="002920CB" w:rsidRPr="00B55439" w:rsidRDefault="002920CB" w:rsidP="00280834">
      <w:pPr>
        <w:pStyle w:val="a3"/>
        <w:ind w:left="1080" w:firstLine="336"/>
        <w:rPr>
          <w:sz w:val="24"/>
          <w:szCs w:val="24"/>
        </w:rPr>
      </w:pPr>
      <w:r w:rsidRPr="00B55439">
        <w:rPr>
          <w:sz w:val="24"/>
          <w:szCs w:val="24"/>
        </w:rPr>
        <w:t>- сопоставительный анализ произведений о родном крае;</w:t>
      </w:r>
    </w:p>
    <w:p w:rsidR="002920CB" w:rsidRPr="00B55439" w:rsidRDefault="002920CB" w:rsidP="00280834">
      <w:pPr>
        <w:pStyle w:val="a3"/>
        <w:ind w:left="1080" w:firstLine="336"/>
        <w:rPr>
          <w:sz w:val="24"/>
          <w:szCs w:val="24"/>
        </w:rPr>
      </w:pPr>
      <w:r w:rsidRPr="00B55439">
        <w:rPr>
          <w:sz w:val="24"/>
          <w:szCs w:val="24"/>
        </w:rPr>
        <w:t>- самостоятельный анализ произведений искусства о родном крае.</w:t>
      </w:r>
    </w:p>
    <w:p w:rsidR="002920CB" w:rsidRPr="00B55439" w:rsidRDefault="002920CB" w:rsidP="00280834">
      <w:pPr>
        <w:pStyle w:val="a3"/>
        <w:ind w:left="1080" w:firstLine="336"/>
        <w:rPr>
          <w:sz w:val="24"/>
          <w:szCs w:val="24"/>
        </w:rPr>
      </w:pPr>
    </w:p>
    <w:p w:rsidR="002920CB" w:rsidRPr="00B55439" w:rsidRDefault="002920CB" w:rsidP="00280834">
      <w:pPr>
        <w:pStyle w:val="a3"/>
        <w:ind w:left="1080" w:firstLine="336"/>
        <w:rPr>
          <w:b/>
          <w:sz w:val="24"/>
          <w:szCs w:val="24"/>
        </w:rPr>
      </w:pPr>
      <w:r w:rsidRPr="00B55439">
        <w:rPr>
          <w:b/>
          <w:sz w:val="24"/>
          <w:szCs w:val="24"/>
        </w:rPr>
        <w:t>Критерии литературно-краеведческой деятельности учащихся.</w:t>
      </w:r>
    </w:p>
    <w:p w:rsidR="002920CB" w:rsidRPr="00B55439" w:rsidRDefault="002920CB" w:rsidP="002920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439">
        <w:rPr>
          <w:sz w:val="24"/>
          <w:szCs w:val="24"/>
        </w:rPr>
        <w:t>Интерес к литературному краеведению и желание им заниматься. Краеведческая направленность читательских интересов.</w:t>
      </w:r>
    </w:p>
    <w:p w:rsidR="002920CB" w:rsidRPr="00B55439" w:rsidRDefault="002920CB" w:rsidP="002920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439">
        <w:rPr>
          <w:sz w:val="24"/>
          <w:szCs w:val="24"/>
        </w:rPr>
        <w:t>Актуальная для школьников нравственно-эстетическая, нравственно-экологическая проблематика, связанная с родным краем, и активность оценки прочитанного с этой точки зрения.</w:t>
      </w:r>
    </w:p>
    <w:p w:rsidR="002920CB" w:rsidRPr="00B55439" w:rsidRDefault="002920CB" w:rsidP="002920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439">
        <w:rPr>
          <w:sz w:val="24"/>
          <w:szCs w:val="24"/>
        </w:rPr>
        <w:lastRenderedPageBreak/>
        <w:t>Умение проследить движение мысли писателя от замысла произведения к художественному его осуществлению, от прототипов к образам на примерах литературного краеведения.</w:t>
      </w:r>
    </w:p>
    <w:p w:rsidR="002920CB" w:rsidRPr="00B55439" w:rsidRDefault="002920CB" w:rsidP="002920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439">
        <w:rPr>
          <w:sz w:val="24"/>
          <w:szCs w:val="24"/>
        </w:rPr>
        <w:t>Умение сопоставить описания родных мест разными писателями с учетом собственного жизненного опыта.</w:t>
      </w:r>
    </w:p>
    <w:p w:rsidR="00B55439" w:rsidRPr="00B55439" w:rsidRDefault="00B55439" w:rsidP="002920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439">
        <w:rPr>
          <w:sz w:val="24"/>
          <w:szCs w:val="24"/>
        </w:rPr>
        <w:t>Умение выявить характер влияния определенных мест жизни писателя на его творчество.</w:t>
      </w:r>
    </w:p>
    <w:p w:rsidR="00B55439" w:rsidRDefault="00B55439" w:rsidP="002920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439">
        <w:rPr>
          <w:sz w:val="24"/>
          <w:szCs w:val="24"/>
        </w:rPr>
        <w:t>Знание литературной жизни родного края и умение соотнести ее с общим процессом развития русской литературы.</w:t>
      </w:r>
    </w:p>
    <w:p w:rsidR="00B55439" w:rsidRDefault="00B55439" w:rsidP="00B55439">
      <w:pPr>
        <w:pStyle w:val="a3"/>
        <w:ind w:left="1776"/>
        <w:rPr>
          <w:sz w:val="24"/>
          <w:szCs w:val="24"/>
        </w:rPr>
      </w:pPr>
    </w:p>
    <w:p w:rsidR="00B55439" w:rsidRPr="00477EA0" w:rsidRDefault="00B55439" w:rsidP="00B55439">
      <w:pPr>
        <w:pStyle w:val="a3"/>
        <w:ind w:left="1776"/>
        <w:rPr>
          <w:sz w:val="24"/>
          <w:szCs w:val="24"/>
        </w:rPr>
      </w:pPr>
    </w:p>
    <w:p w:rsidR="00477EA0" w:rsidRPr="00477EA0" w:rsidRDefault="00477EA0" w:rsidP="00477EA0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Продолжительность обучения</w:t>
      </w:r>
      <w:r w:rsidRPr="0047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учебный год по 2 часа в неделю, что составляет 68 часов в год. </w:t>
      </w:r>
    </w:p>
    <w:p w:rsidR="00477EA0" w:rsidRPr="00477EA0" w:rsidRDefault="00477EA0" w:rsidP="00477EA0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данного курса</w:t>
      </w:r>
      <w:r w:rsidRPr="0047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вызвать познавательный интерес у учащихся 8 класса к литературному прошлому.</w:t>
      </w:r>
    </w:p>
    <w:p w:rsidR="002920CB" w:rsidRPr="002920CB" w:rsidRDefault="002920CB" w:rsidP="002920CB">
      <w:pPr>
        <w:pStyle w:val="a3"/>
        <w:ind w:left="1776"/>
        <w:rPr>
          <w:b/>
        </w:rPr>
      </w:pPr>
    </w:p>
    <w:p w:rsidR="00B12C9F" w:rsidRPr="00B12C9F" w:rsidRDefault="00B12C9F" w:rsidP="00280834">
      <w:pPr>
        <w:pStyle w:val="a3"/>
        <w:ind w:left="1080" w:firstLine="336"/>
      </w:pPr>
    </w:p>
    <w:p w:rsidR="00B12C9F" w:rsidRDefault="00B12C9F" w:rsidP="00280834">
      <w:pPr>
        <w:pStyle w:val="a3"/>
        <w:ind w:left="1080" w:firstLine="336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3572"/>
        <w:gridCol w:w="930"/>
        <w:gridCol w:w="2487"/>
        <w:gridCol w:w="976"/>
        <w:gridCol w:w="966"/>
      </w:tblGrid>
      <w:tr w:rsidR="00477EA0" w:rsidRPr="00477EA0" w:rsidTr="0026007B">
        <w:tc>
          <w:tcPr>
            <w:tcW w:w="639" w:type="dxa"/>
          </w:tcPr>
          <w:p w:rsidR="00477EA0" w:rsidRPr="002B04CF" w:rsidRDefault="00477EA0" w:rsidP="0026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04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04C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72" w:type="dxa"/>
          </w:tcPr>
          <w:p w:rsidR="00477EA0" w:rsidRPr="002B04CF" w:rsidRDefault="00477EA0" w:rsidP="0026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</w:tcPr>
          <w:p w:rsidR="00477EA0" w:rsidRPr="002B04CF" w:rsidRDefault="00477EA0" w:rsidP="0026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87" w:type="dxa"/>
          </w:tcPr>
          <w:p w:rsidR="00477EA0" w:rsidRPr="002B04CF" w:rsidRDefault="00477EA0" w:rsidP="0026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F">
              <w:rPr>
                <w:rFonts w:ascii="Times New Roman" w:hAnsi="Times New Roman"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976" w:type="dxa"/>
          </w:tcPr>
          <w:p w:rsidR="00477EA0" w:rsidRPr="002B04CF" w:rsidRDefault="00477EA0" w:rsidP="0026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F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66" w:type="dxa"/>
          </w:tcPr>
          <w:p w:rsidR="00477EA0" w:rsidRPr="002B04CF" w:rsidRDefault="00477EA0" w:rsidP="0026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Start"/>
            <w:r w:rsidRPr="002B04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B0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B04C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2B04CF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477EA0" w:rsidRPr="00477EA0" w:rsidTr="0026007B">
        <w:tc>
          <w:tcPr>
            <w:tcW w:w="639" w:type="dxa"/>
          </w:tcPr>
          <w:p w:rsid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119C" w:rsidRPr="00477EA0" w:rsidRDefault="0067119C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Введение.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Оренбургский фольклор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о Пугачеве: « О Пугачеве», « Мужицкий царь», « Пугачев в станице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Татищевской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», « Предание о Пугачеве»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Календарно-обрядовые, плясовые песни.</w:t>
            </w:r>
          </w:p>
        </w:tc>
        <w:tc>
          <w:tcPr>
            <w:tcW w:w="930" w:type="dxa"/>
          </w:tcPr>
          <w:p w:rsidR="00477EA0" w:rsidRPr="00477EA0" w:rsidRDefault="0067119C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tabs>
                <w:tab w:val="left" w:pos="10620"/>
              </w:tabs>
              <w:ind w:left="357" w:right="9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tabs>
                <w:tab w:val="left" w:pos="2739"/>
                <w:tab w:val="left" w:pos="10620"/>
              </w:tabs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этнографических заметок   фольклориста А. П. Кузнецова,  сделанных в начале </w:t>
            </w:r>
            <w:r w:rsidRPr="0047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47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Покровское. </w:t>
            </w:r>
            <w:proofErr w:type="spellStart"/>
            <w:r w:rsidRPr="0047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Попрядушки</w:t>
            </w:r>
            <w:proofErr w:type="spellEnd"/>
            <w:r w:rsidRPr="0047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Встреча весны у крестьян Оренбургского уезда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A0" w:rsidRPr="00477EA0" w:rsidRDefault="0067119C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Творческая   мастерская.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04CF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tabs>
                <w:tab w:val="left" w:pos="2739"/>
                <w:tab w:val="left" w:pos="10620"/>
              </w:tabs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</w:t>
            </w:r>
            <w:r w:rsidRPr="0047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Моя родословная»</w:t>
            </w:r>
            <w:r w:rsidR="0067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Моя семья</w:t>
            </w:r>
            <w:r w:rsidRPr="0047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0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Литературные сказки</w:t>
            </w: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Л.В. Исаков « Мертвые соли»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В.И.Одноралов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«За грибным царем»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В.А.Бахревский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. « Как солнышко будили».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Оренбургский край, его города и села в русской литературе.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русской литературы 19-20 вв</w:t>
            </w: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Семейная хроника» (отрывки)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 - конкурс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В.И.Даль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Домик на водяной улице»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 - конкурс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П.М.Кудряшев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Искак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А.П.Крюков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Оренбургский меновой двор»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« Воспоминание о Родине»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«Каратай»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и Оренбуржье  «Отрывки из дневника»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Два дня в киргизской степи»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и Оренбургский край  «Много ли человеку земли нужно»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Н.Н.Карамзин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От Оренбурга до Ташкента»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Default="002B04CF" w:rsidP="0026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B04CF" w:rsidRPr="00477EA0" w:rsidRDefault="002B04CF" w:rsidP="0026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="00405507">
              <w:rPr>
                <w:rFonts w:ascii="Times New Roman" w:hAnsi="Times New Roman" w:cs="Times New Roman"/>
                <w:sz w:val="24"/>
                <w:szCs w:val="24"/>
              </w:rPr>
              <w:t xml:space="preserve"> « Мое село»,</w:t>
            </w: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507">
              <w:rPr>
                <w:rFonts w:ascii="Times New Roman" w:hAnsi="Times New Roman" w:cs="Times New Roman"/>
                <w:sz w:val="24"/>
                <w:szCs w:val="24"/>
              </w:rPr>
              <w:t>«Улица, на которой я живу», ««</w:t>
            </w: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Мой край»</w:t>
            </w:r>
          </w:p>
        </w:tc>
        <w:tc>
          <w:tcPr>
            <w:tcW w:w="930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русской поэзии 20 века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В.И.Петров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Старояшкино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И.В.Лысцов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Арбузное поле в Оренбургской степи»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Урок-конкурс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77EA0"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по теме: «</w:t>
            </w: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Красота малой родины» - «Проба пера».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Природа Оренбургского края в русской литературе.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Н.С.Клементьев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Он бьет в лицо порывами»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М.Г.Трутнев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На степной дороге»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40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по теме: </w:t>
            </w:r>
            <w:r w:rsidRPr="00405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507" w:rsidRPr="00405507">
              <w:rPr>
                <w:rFonts w:ascii="Times New Roman" w:hAnsi="Times New Roman" w:cs="Times New Roman"/>
                <w:sz w:val="24"/>
                <w:szCs w:val="24"/>
              </w:rPr>
              <w:t>Описание: оренбургской степи, рек, гор, дорог, лесов и т.п. в разное время года и суток.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лирики современных Оренбургских поэтов</w:t>
            </w: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Н.И.Егоров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. Сборник « Дорога к себе»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Урок-конкурс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Г.Ф. Хомутов « Опять раскричались грачи», « Ну, что ты растопырился, как веник», «Сурепка»</w:t>
            </w:r>
          </w:p>
          <w:p w:rsidR="0067119C" w:rsidRPr="00477EA0" w:rsidRDefault="0067119C" w:rsidP="0067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П.К.Данилов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Ранней осенью»</w:t>
            </w:r>
          </w:p>
          <w:p w:rsidR="0067119C" w:rsidRPr="00477EA0" w:rsidRDefault="0067119C" w:rsidP="0067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А.А.Тепляшин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Перекаты Урала»</w:t>
            </w:r>
          </w:p>
          <w:p w:rsidR="0067119C" w:rsidRPr="00477EA0" w:rsidRDefault="0067119C" w:rsidP="0067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Н.В.Кондакова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Куст за Уралом»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Урок-конкурс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В.А.Пшеничников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Что я могу о сентябре»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В.П.Перкин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Вотона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, школьная улица»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В.Н.Кузнецов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Осина»</w:t>
            </w:r>
          </w:p>
          <w:p w:rsidR="0067119C" w:rsidRPr="00477EA0" w:rsidRDefault="0067119C" w:rsidP="0067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В.В.Рузавина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У снега первое отличье»</w:t>
            </w:r>
          </w:p>
          <w:p w:rsidR="0067119C" w:rsidRPr="00477EA0" w:rsidRDefault="0067119C" w:rsidP="0067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Г.П.Шиндяев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По стволам мороз ударил»</w:t>
            </w:r>
          </w:p>
          <w:p w:rsidR="0067119C" w:rsidRPr="00477EA0" w:rsidRDefault="0067119C" w:rsidP="0067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Н.А.Волженцев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Луга»</w:t>
            </w:r>
          </w:p>
          <w:p w:rsidR="0067119C" w:rsidRPr="00477EA0" w:rsidRDefault="0067119C" w:rsidP="0067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Ю.А.Безус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Родное»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Урок-конкурс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77EA0"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proofErr w:type="gramStart"/>
            <w:r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«Проба пера».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прошлого Оренбургского края</w:t>
            </w: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А.П. Крюков « Рассказ моей бабушки»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05507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В.И.Даль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Оренбурге. «</w:t>
            </w:r>
            <w:r w:rsidR="00405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Тимофей Уланов».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Сметливость». «Переправа</w:t>
            </w:r>
            <w:proofErr w:type="gram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.» «</w:t>
            </w:r>
            <w:proofErr w:type="gram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Верхолонцева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О Пугачеве.» «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Полунощник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(уральское предание)». «Осколок льду</w:t>
            </w:r>
            <w:proofErr w:type="gram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« Уральский казак».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Бикей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Мауляна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477EA0" w:rsidRPr="00477EA0" w:rsidRDefault="0067119C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Оренбургские записи»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Капитанская дочка» (отрывки)</w:t>
            </w:r>
          </w:p>
        </w:tc>
        <w:tc>
          <w:tcPr>
            <w:tcW w:w="930" w:type="dxa"/>
          </w:tcPr>
          <w:p w:rsidR="00477EA0" w:rsidRPr="00477EA0" w:rsidRDefault="0067119C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Л.В.Исаков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Пугачевщина</w:t>
            </w:r>
            <w:proofErr w:type="gram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Н.И.Глазков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Пугачевские ордена»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Н.И.Карташев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Старый тракт»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теме:  «Из прошлого Оренбургского края</w:t>
            </w:r>
            <w:proofErr w:type="gramStart"/>
            <w:r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Оренбуржцы</w:t>
            </w:r>
            <w:proofErr w:type="spellEnd"/>
            <w:r w:rsidRPr="00477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их жизнь, занятия, быт и нравы</w:t>
            </w: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Детские годы </w:t>
            </w:r>
            <w:proofErr w:type="gram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(отрывки)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Записки ружейного охотника </w:t>
            </w:r>
            <w:r w:rsidRPr="0047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губернии (отрывки)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С.Т. Аксаков « Записки об уженье рыбы (отрывки)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В.И.Даль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Охота на волков»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О.П.Крюкова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казак»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« Старина» (отрывки)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В.П.Правдухин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«Яик уходит в море»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Годы. Тропы. Ружье (отрывки)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Н.П.Краснов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Шатохи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И.С.Уханов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Оренбургский пуховый платок»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« Где родился, там и пригодился»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Н.И.Егоров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Дела житейские» 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106604">
        <w:trPr>
          <w:trHeight w:val="2743"/>
        </w:trPr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В.Ф.Боков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Оренбургский пуховый платок»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Д.А. Даминов « Дедовы сани»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Г.Ф.Хомутов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Нить. Тетради»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Ю.М.Орябинский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Железо»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И.В.Лысцов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Наводнение на реке Урал»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А.Н.Филатов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Мелеют реки, леса редеют»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В.В.Трефилов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Я карту разложил»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Урок-конкурс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05507" w:rsidRPr="00477EA0" w:rsidTr="0026007B">
        <w:tc>
          <w:tcPr>
            <w:tcW w:w="639" w:type="dxa"/>
          </w:tcPr>
          <w:p w:rsidR="00405507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7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05507" w:rsidRPr="00477EA0" w:rsidRDefault="00405507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«Я тоже сейчас сотворю».</w:t>
            </w:r>
          </w:p>
        </w:tc>
        <w:tc>
          <w:tcPr>
            <w:tcW w:w="930" w:type="dxa"/>
          </w:tcPr>
          <w:p w:rsidR="00405507" w:rsidRPr="00477EA0" w:rsidRDefault="00405507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05507" w:rsidRPr="00477EA0" w:rsidRDefault="00405507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05507" w:rsidRPr="00477EA0" w:rsidRDefault="00405507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05507" w:rsidRPr="00477EA0" w:rsidRDefault="00405507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жизнь </w:t>
            </w:r>
            <w:proofErr w:type="spellStart"/>
            <w:r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>Сорочинского</w:t>
            </w:r>
            <w:proofErr w:type="spellEnd"/>
            <w:r w:rsidRPr="0047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Карташев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У границы», Течет река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Самарочка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Анчиков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Иван-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Кудлан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Н.Егоров</w:t>
            </w:r>
            <w:proofErr w:type="spellEnd"/>
            <w:proofErr w:type="gram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Сборник «Аллея любви»  О любви. Рассказы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Урок-конкурс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07" w:rsidRPr="00477EA0" w:rsidTr="0026007B">
        <w:tc>
          <w:tcPr>
            <w:tcW w:w="639" w:type="dxa"/>
          </w:tcPr>
          <w:p w:rsidR="00405507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2B04CF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72" w:type="dxa"/>
          </w:tcPr>
          <w:p w:rsidR="00405507" w:rsidRPr="00477EA0" w:rsidRDefault="00405507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894E77">
              <w:rPr>
                <w:rFonts w:ascii="Times New Roman" w:hAnsi="Times New Roman" w:cs="Times New Roman"/>
                <w:sz w:val="24"/>
                <w:szCs w:val="24"/>
              </w:rPr>
              <w:t>«Мои земляки»</w:t>
            </w:r>
          </w:p>
        </w:tc>
        <w:tc>
          <w:tcPr>
            <w:tcW w:w="930" w:type="dxa"/>
          </w:tcPr>
          <w:p w:rsidR="00405507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05507" w:rsidRPr="00477EA0" w:rsidRDefault="00405507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05507" w:rsidRPr="00477EA0" w:rsidRDefault="00405507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05507" w:rsidRPr="00477EA0" w:rsidRDefault="00405507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Н.Егоров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Самлей</w:t>
            </w:r>
            <w:proofErr w:type="spellEnd"/>
            <w:proofErr w:type="gram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отрывки)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77EA0"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Труно</w:t>
            </w:r>
            <w:proofErr w:type="gram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 Дагестана, наш земляк. Произведения </w:t>
            </w:r>
            <w:proofErr w:type="spellStart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Д.Трунова</w:t>
            </w:r>
            <w:proofErr w:type="spellEnd"/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477EA0" w:rsidRPr="00477EA0" w:rsidRDefault="002B04CF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0" w:rsidRPr="00477EA0" w:rsidTr="0026007B">
        <w:tc>
          <w:tcPr>
            <w:tcW w:w="639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72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Итоговое  занятие</w:t>
            </w:r>
          </w:p>
        </w:tc>
        <w:tc>
          <w:tcPr>
            <w:tcW w:w="930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EA0" w:rsidRPr="00477EA0" w:rsidRDefault="00477EA0" w:rsidP="0026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EA0" w:rsidRPr="00477EA0" w:rsidRDefault="00477EA0" w:rsidP="00477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A0" w:rsidRPr="00477EA0" w:rsidRDefault="00477EA0" w:rsidP="00477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A0" w:rsidRPr="00477EA0" w:rsidRDefault="00477EA0" w:rsidP="00477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A0" w:rsidRPr="00477EA0" w:rsidRDefault="00477EA0" w:rsidP="00477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A0" w:rsidRPr="00477EA0" w:rsidRDefault="00477EA0" w:rsidP="00477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A0" w:rsidRPr="00477EA0" w:rsidRDefault="00477EA0" w:rsidP="00477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EA0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477EA0" w:rsidRPr="00477EA0" w:rsidRDefault="00477EA0" w:rsidP="0047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A0">
        <w:rPr>
          <w:rFonts w:ascii="Times New Roman" w:hAnsi="Times New Roman" w:cs="Times New Roman"/>
          <w:sz w:val="24"/>
          <w:szCs w:val="24"/>
        </w:rPr>
        <w:t>1.      В. А. Сухомлинский. Полное собрание сочинений т. 2 – М.: Просвещение, 1984 г.</w:t>
      </w:r>
    </w:p>
    <w:p w:rsidR="00477EA0" w:rsidRPr="00477EA0" w:rsidRDefault="00477EA0" w:rsidP="0047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A0">
        <w:rPr>
          <w:rFonts w:ascii="Times New Roman" w:hAnsi="Times New Roman" w:cs="Times New Roman"/>
          <w:sz w:val="24"/>
          <w:szCs w:val="24"/>
        </w:rPr>
        <w:t>2.      В. В. Бианки. Полное собрание сочинений – М</w:t>
      </w:r>
      <w:proofErr w:type="gramStart"/>
      <w:r w:rsidRPr="00477E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7EA0">
        <w:rPr>
          <w:rFonts w:ascii="Times New Roman" w:hAnsi="Times New Roman" w:cs="Times New Roman"/>
          <w:sz w:val="24"/>
          <w:szCs w:val="24"/>
        </w:rPr>
        <w:t>: Просвещение, 1994г.</w:t>
      </w:r>
    </w:p>
    <w:p w:rsidR="00477EA0" w:rsidRPr="00477EA0" w:rsidRDefault="00477EA0" w:rsidP="0047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A0">
        <w:rPr>
          <w:rFonts w:ascii="Times New Roman" w:hAnsi="Times New Roman" w:cs="Times New Roman"/>
          <w:sz w:val="24"/>
          <w:szCs w:val="24"/>
        </w:rPr>
        <w:t>3.      А. Н. Петренко. Как научиться писать стихи – М.: Просвещение, 1999г.</w:t>
      </w:r>
    </w:p>
    <w:p w:rsidR="00477EA0" w:rsidRPr="00477EA0" w:rsidRDefault="00477EA0" w:rsidP="0047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A0">
        <w:rPr>
          <w:rFonts w:ascii="Times New Roman" w:hAnsi="Times New Roman" w:cs="Times New Roman"/>
          <w:sz w:val="24"/>
          <w:szCs w:val="24"/>
        </w:rPr>
        <w:t>4.      Русская литература для детей – М.: Академия, 1998г.</w:t>
      </w:r>
    </w:p>
    <w:p w:rsidR="00477EA0" w:rsidRPr="00477EA0" w:rsidRDefault="00477EA0" w:rsidP="0047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A0">
        <w:rPr>
          <w:rFonts w:ascii="Times New Roman" w:hAnsi="Times New Roman" w:cs="Times New Roman"/>
          <w:sz w:val="24"/>
          <w:szCs w:val="24"/>
        </w:rPr>
        <w:t>5.      Л. Е. Коваленко. Под сенью муз – М.: Просвещение, 1991г.</w:t>
      </w:r>
    </w:p>
    <w:p w:rsidR="00477EA0" w:rsidRPr="00477EA0" w:rsidRDefault="00477EA0" w:rsidP="0047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A0">
        <w:rPr>
          <w:rFonts w:ascii="Times New Roman" w:hAnsi="Times New Roman" w:cs="Times New Roman"/>
          <w:sz w:val="24"/>
          <w:szCs w:val="24"/>
        </w:rPr>
        <w:t>6.      Литературный альманах «Русское эхо» - Самара, 2002г.</w:t>
      </w:r>
    </w:p>
    <w:p w:rsidR="00477EA0" w:rsidRPr="00477EA0" w:rsidRDefault="00477EA0" w:rsidP="0047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A0">
        <w:rPr>
          <w:rFonts w:ascii="Times New Roman" w:hAnsi="Times New Roman" w:cs="Times New Roman"/>
          <w:sz w:val="24"/>
          <w:szCs w:val="24"/>
        </w:rPr>
        <w:t xml:space="preserve">8.      Хрестоматия  для 5-8 классов. Оренбургский край в произведениях русской </w:t>
      </w:r>
      <w:proofErr w:type="spellStart"/>
      <w:proofErr w:type="gramStart"/>
      <w:r w:rsidRPr="00477EA0">
        <w:rPr>
          <w:rFonts w:ascii="Times New Roman" w:hAnsi="Times New Roman" w:cs="Times New Roman"/>
          <w:sz w:val="24"/>
          <w:szCs w:val="24"/>
        </w:rPr>
        <w:t>лите-ратуры</w:t>
      </w:r>
      <w:proofErr w:type="spellEnd"/>
      <w:proofErr w:type="gramEnd"/>
      <w:r w:rsidRPr="00477EA0">
        <w:rPr>
          <w:rFonts w:ascii="Times New Roman" w:hAnsi="Times New Roman" w:cs="Times New Roman"/>
          <w:sz w:val="24"/>
          <w:szCs w:val="24"/>
        </w:rPr>
        <w:t xml:space="preserve"> и фольклора. А. Г.    Прокофьева, В. Ю. Прокофьева. – «Оренбургское литературное агентство» - Оренбург, 2003г.   </w:t>
      </w:r>
    </w:p>
    <w:p w:rsidR="00477EA0" w:rsidRPr="00477EA0" w:rsidRDefault="00477EA0" w:rsidP="0047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A0">
        <w:rPr>
          <w:rFonts w:ascii="Times New Roman" w:hAnsi="Times New Roman" w:cs="Times New Roman"/>
          <w:sz w:val="24"/>
          <w:szCs w:val="24"/>
        </w:rPr>
        <w:t xml:space="preserve">9.    Ф. Овчинников, </w:t>
      </w:r>
      <w:proofErr w:type="spellStart"/>
      <w:r w:rsidRPr="00477EA0">
        <w:rPr>
          <w:rFonts w:ascii="Times New Roman" w:hAnsi="Times New Roman" w:cs="Times New Roman"/>
          <w:sz w:val="24"/>
          <w:szCs w:val="24"/>
        </w:rPr>
        <w:t>В.Бакланов</w:t>
      </w:r>
      <w:proofErr w:type="spellEnd"/>
      <w:r w:rsidRPr="00477EA0">
        <w:rPr>
          <w:rFonts w:ascii="Times New Roman" w:hAnsi="Times New Roman" w:cs="Times New Roman"/>
          <w:sz w:val="24"/>
          <w:szCs w:val="24"/>
        </w:rPr>
        <w:t>. Слово об отчем крае. Сорочинск 2003г.</w:t>
      </w:r>
    </w:p>
    <w:p w:rsidR="00477EA0" w:rsidRDefault="00477EA0" w:rsidP="00477EA0"/>
    <w:p w:rsidR="00280834" w:rsidRDefault="00280834" w:rsidP="00280834">
      <w:pPr>
        <w:pStyle w:val="a3"/>
        <w:ind w:left="1080" w:firstLine="336"/>
      </w:pPr>
    </w:p>
    <w:p w:rsidR="00134A09" w:rsidRDefault="00134A09" w:rsidP="00134A09">
      <w:pPr>
        <w:pStyle w:val="a3"/>
        <w:ind w:left="1080"/>
      </w:pPr>
    </w:p>
    <w:p w:rsidR="004758D1" w:rsidRDefault="004758D1" w:rsidP="00293757">
      <w:pPr>
        <w:pStyle w:val="a3"/>
      </w:pPr>
    </w:p>
    <w:p w:rsidR="00293757" w:rsidRPr="009D485B" w:rsidRDefault="00293757" w:rsidP="00293757">
      <w:pPr>
        <w:pStyle w:val="a3"/>
      </w:pPr>
    </w:p>
    <w:sectPr w:rsidR="00293757" w:rsidRPr="009D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6A5"/>
    <w:multiLevelType w:val="hybridMultilevel"/>
    <w:tmpl w:val="5BBA7CF8"/>
    <w:lvl w:ilvl="0" w:tplc="8DDC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23C6C"/>
    <w:multiLevelType w:val="hybridMultilevel"/>
    <w:tmpl w:val="D8083380"/>
    <w:lvl w:ilvl="0" w:tplc="3A16B6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2222D9B"/>
    <w:multiLevelType w:val="hybridMultilevel"/>
    <w:tmpl w:val="3EAA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8A"/>
    <w:rsid w:val="000307A8"/>
    <w:rsid w:val="00042C48"/>
    <w:rsid w:val="00077B85"/>
    <w:rsid w:val="00087A5C"/>
    <w:rsid w:val="00090BCD"/>
    <w:rsid w:val="0009724A"/>
    <w:rsid w:val="000D1289"/>
    <w:rsid w:val="001064E4"/>
    <w:rsid w:val="00106604"/>
    <w:rsid w:val="00113002"/>
    <w:rsid w:val="001137DC"/>
    <w:rsid w:val="00120F75"/>
    <w:rsid w:val="00134A09"/>
    <w:rsid w:val="00135F97"/>
    <w:rsid w:val="001641D7"/>
    <w:rsid w:val="0018727A"/>
    <w:rsid w:val="001D5262"/>
    <w:rsid w:val="001F1569"/>
    <w:rsid w:val="00221F9D"/>
    <w:rsid w:val="00222776"/>
    <w:rsid w:val="00273B42"/>
    <w:rsid w:val="00280834"/>
    <w:rsid w:val="002920CB"/>
    <w:rsid w:val="00293757"/>
    <w:rsid w:val="002A4435"/>
    <w:rsid w:val="002B04CF"/>
    <w:rsid w:val="002B3D52"/>
    <w:rsid w:val="002C62CC"/>
    <w:rsid w:val="00335D96"/>
    <w:rsid w:val="00337D84"/>
    <w:rsid w:val="00346F64"/>
    <w:rsid w:val="00377496"/>
    <w:rsid w:val="00386D5F"/>
    <w:rsid w:val="003915AB"/>
    <w:rsid w:val="003950B2"/>
    <w:rsid w:val="003B4BAE"/>
    <w:rsid w:val="004029B3"/>
    <w:rsid w:val="00403C59"/>
    <w:rsid w:val="00405507"/>
    <w:rsid w:val="00413EBF"/>
    <w:rsid w:val="004758D1"/>
    <w:rsid w:val="00477EA0"/>
    <w:rsid w:val="00483D56"/>
    <w:rsid w:val="004A0836"/>
    <w:rsid w:val="004B2DB0"/>
    <w:rsid w:val="004D29C1"/>
    <w:rsid w:val="004F77E4"/>
    <w:rsid w:val="00501014"/>
    <w:rsid w:val="00502DE0"/>
    <w:rsid w:val="00516AD8"/>
    <w:rsid w:val="00534687"/>
    <w:rsid w:val="00544878"/>
    <w:rsid w:val="00591122"/>
    <w:rsid w:val="005C5FA7"/>
    <w:rsid w:val="005F72AB"/>
    <w:rsid w:val="006360B3"/>
    <w:rsid w:val="00640521"/>
    <w:rsid w:val="00644340"/>
    <w:rsid w:val="00646E2B"/>
    <w:rsid w:val="00654074"/>
    <w:rsid w:val="00655F7B"/>
    <w:rsid w:val="0067119C"/>
    <w:rsid w:val="00686F9E"/>
    <w:rsid w:val="006907CB"/>
    <w:rsid w:val="006C0210"/>
    <w:rsid w:val="006D1F84"/>
    <w:rsid w:val="006D52C8"/>
    <w:rsid w:val="006E2CAC"/>
    <w:rsid w:val="006E56E2"/>
    <w:rsid w:val="0070634C"/>
    <w:rsid w:val="00764073"/>
    <w:rsid w:val="007941CE"/>
    <w:rsid w:val="00797B7E"/>
    <w:rsid w:val="007B4667"/>
    <w:rsid w:val="007C405D"/>
    <w:rsid w:val="007C4AD8"/>
    <w:rsid w:val="007E290B"/>
    <w:rsid w:val="008303D5"/>
    <w:rsid w:val="008348E3"/>
    <w:rsid w:val="008432F3"/>
    <w:rsid w:val="008622B4"/>
    <w:rsid w:val="00865B15"/>
    <w:rsid w:val="00871319"/>
    <w:rsid w:val="00873DDE"/>
    <w:rsid w:val="00894E77"/>
    <w:rsid w:val="008A52E7"/>
    <w:rsid w:val="008B384F"/>
    <w:rsid w:val="008C0F60"/>
    <w:rsid w:val="008E38B1"/>
    <w:rsid w:val="00900F47"/>
    <w:rsid w:val="00926AB8"/>
    <w:rsid w:val="009D485B"/>
    <w:rsid w:val="009F3289"/>
    <w:rsid w:val="009F5D6A"/>
    <w:rsid w:val="00A1072C"/>
    <w:rsid w:val="00A20241"/>
    <w:rsid w:val="00A31372"/>
    <w:rsid w:val="00A31910"/>
    <w:rsid w:val="00A546A6"/>
    <w:rsid w:val="00A65EBE"/>
    <w:rsid w:val="00A745E8"/>
    <w:rsid w:val="00A9060F"/>
    <w:rsid w:val="00A909A9"/>
    <w:rsid w:val="00AD2084"/>
    <w:rsid w:val="00AD5569"/>
    <w:rsid w:val="00AE15B8"/>
    <w:rsid w:val="00AE68F4"/>
    <w:rsid w:val="00B05C3F"/>
    <w:rsid w:val="00B1184D"/>
    <w:rsid w:val="00B12C9F"/>
    <w:rsid w:val="00B3175F"/>
    <w:rsid w:val="00B507E1"/>
    <w:rsid w:val="00B5296F"/>
    <w:rsid w:val="00B55439"/>
    <w:rsid w:val="00B655C6"/>
    <w:rsid w:val="00B91783"/>
    <w:rsid w:val="00BA2649"/>
    <w:rsid w:val="00BC2F60"/>
    <w:rsid w:val="00BD5ECC"/>
    <w:rsid w:val="00BE2DFC"/>
    <w:rsid w:val="00C07A81"/>
    <w:rsid w:val="00C826D1"/>
    <w:rsid w:val="00CB17AC"/>
    <w:rsid w:val="00CB389D"/>
    <w:rsid w:val="00CE1E97"/>
    <w:rsid w:val="00CE2BA7"/>
    <w:rsid w:val="00D0599C"/>
    <w:rsid w:val="00D4257D"/>
    <w:rsid w:val="00D63BD5"/>
    <w:rsid w:val="00D720A4"/>
    <w:rsid w:val="00D8634D"/>
    <w:rsid w:val="00DA5B8F"/>
    <w:rsid w:val="00DB4AC6"/>
    <w:rsid w:val="00DC5A10"/>
    <w:rsid w:val="00E02A8A"/>
    <w:rsid w:val="00E44398"/>
    <w:rsid w:val="00E62482"/>
    <w:rsid w:val="00ED1467"/>
    <w:rsid w:val="00ED7E26"/>
    <w:rsid w:val="00EE3CEB"/>
    <w:rsid w:val="00F36090"/>
    <w:rsid w:val="00F36B29"/>
    <w:rsid w:val="00F510D6"/>
    <w:rsid w:val="00F6663F"/>
    <w:rsid w:val="00F7489D"/>
    <w:rsid w:val="00FB0DD7"/>
    <w:rsid w:val="00FD69DE"/>
    <w:rsid w:val="00FD6C16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5B"/>
    <w:pPr>
      <w:ind w:left="720"/>
      <w:contextualSpacing/>
    </w:pPr>
  </w:style>
  <w:style w:type="table" w:styleId="a4">
    <w:name w:val="Table Grid"/>
    <w:basedOn w:val="a1"/>
    <w:uiPriority w:val="59"/>
    <w:rsid w:val="0047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5B"/>
    <w:pPr>
      <w:ind w:left="720"/>
      <w:contextualSpacing/>
    </w:pPr>
  </w:style>
  <w:style w:type="table" w:styleId="a4">
    <w:name w:val="Table Grid"/>
    <w:basedOn w:val="a1"/>
    <w:uiPriority w:val="59"/>
    <w:rsid w:val="0047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6950-1231-483B-98F5-5A5A0032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Anarfiya</dc:creator>
  <cp:lastModifiedBy>ivan</cp:lastModifiedBy>
  <cp:revision>3</cp:revision>
  <cp:lastPrinted>2014-04-14T15:04:00Z</cp:lastPrinted>
  <dcterms:created xsi:type="dcterms:W3CDTF">2013-09-23T09:21:00Z</dcterms:created>
  <dcterms:modified xsi:type="dcterms:W3CDTF">2014-04-14T16:28:00Z</dcterms:modified>
</cp:coreProperties>
</file>